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5EDB">
      <w:pPr>
        <w:spacing w:line="360" w:lineRule="auto"/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國立</w:t>
      </w:r>
      <w:r w:rsidR="00E86718">
        <w:rPr>
          <w:rFonts w:eastAsia="標楷體" w:hint="eastAsia"/>
          <w:sz w:val="36"/>
        </w:rPr>
        <w:t>臺</w:t>
      </w:r>
      <w:r>
        <w:rPr>
          <w:rFonts w:eastAsia="標楷體" w:hint="eastAsia"/>
          <w:sz w:val="36"/>
        </w:rPr>
        <w:t>灣大學園藝暨景觀</w:t>
      </w:r>
      <w:r>
        <w:rPr>
          <w:rFonts w:eastAsia="標楷體" w:hint="eastAsia"/>
          <w:sz w:val="36"/>
        </w:rPr>
        <w:t>學研究所碩士班甄試入學推薦書</w:t>
      </w:r>
    </w:p>
    <w:p w:rsidR="00000000" w:rsidRDefault="00745EDB">
      <w:pPr>
        <w:spacing w:line="360" w:lineRule="auto"/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 xml:space="preserve">    </w:t>
      </w:r>
      <w:r>
        <w:rPr>
          <w:rFonts w:eastAsia="標楷體" w:hint="eastAsia"/>
          <w:sz w:val="26"/>
        </w:rPr>
        <w:t>本人樂意推薦</w:t>
      </w:r>
      <w:r>
        <w:rPr>
          <w:rFonts w:eastAsia="標楷體" w:hint="eastAsia"/>
          <w:sz w:val="26"/>
          <w:u w:val="single"/>
        </w:rPr>
        <w:t xml:space="preserve">            </w:t>
      </w:r>
      <w:r>
        <w:rPr>
          <w:rFonts w:eastAsia="標楷體"/>
          <w:sz w:val="26"/>
          <w:u w:val="single"/>
        </w:rPr>
        <w:t xml:space="preserve">  </w:t>
      </w:r>
      <w:r>
        <w:rPr>
          <w:rFonts w:eastAsia="標楷體" w:hint="eastAsia"/>
          <w:sz w:val="26"/>
          <w:u w:val="single"/>
        </w:rPr>
        <w:t xml:space="preserve"> </w:t>
      </w:r>
      <w:r>
        <w:rPr>
          <w:rFonts w:eastAsia="標楷體" w:hint="eastAsia"/>
          <w:sz w:val="26"/>
        </w:rPr>
        <w:t>君參加</w:t>
      </w:r>
      <w:r>
        <w:rPr>
          <w:rFonts w:eastAsia="標楷體" w:hint="eastAsia"/>
          <w:sz w:val="26"/>
        </w:rPr>
        <w:t xml:space="preserve">  </w:t>
      </w:r>
      <w:r>
        <w:rPr>
          <w:rFonts w:eastAsia="標楷體" w:hint="eastAsia"/>
          <w:sz w:val="26"/>
        </w:rPr>
        <w:t>貴所所舉辦之碩士班入學甄試。</w:t>
      </w:r>
    </w:p>
    <w:p w:rsidR="00000000" w:rsidRDefault="00745EDB">
      <w:pPr>
        <w:spacing w:line="360" w:lineRule="auto"/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>一、本人認識甄試申請人</w:t>
      </w:r>
      <w:r>
        <w:rPr>
          <w:rFonts w:eastAsia="標楷體" w:hint="eastAsia"/>
          <w:sz w:val="26"/>
          <w:u w:val="single"/>
        </w:rPr>
        <w:t xml:space="preserve">      </w:t>
      </w:r>
      <w:r>
        <w:rPr>
          <w:rFonts w:eastAsia="標楷體" w:hint="eastAsia"/>
          <w:sz w:val="26"/>
        </w:rPr>
        <w:t>年；</w:t>
      </w:r>
      <w:r>
        <w:rPr>
          <w:rFonts w:eastAsia="標楷體" w:hint="eastAsia"/>
          <w:sz w:val="26"/>
        </w:rPr>
        <w:t>瞭解程度：</w:t>
      </w:r>
      <w:r>
        <w:rPr>
          <w:rFonts w:ascii="標楷體" w:eastAsia="標楷體" w:hint="eastAsia"/>
          <w:sz w:val="26"/>
        </w:rPr>
        <w:t>□</w:t>
      </w:r>
      <w:r>
        <w:rPr>
          <w:rFonts w:eastAsia="標楷體" w:hint="eastAsia"/>
          <w:sz w:val="26"/>
        </w:rPr>
        <w:t>非常熟</w:t>
      </w:r>
      <w:r>
        <w:rPr>
          <w:rFonts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</w:t>
      </w:r>
      <w:r>
        <w:rPr>
          <w:rFonts w:eastAsia="標楷體" w:hint="eastAsia"/>
          <w:sz w:val="26"/>
        </w:rPr>
        <w:t>熟</w:t>
      </w:r>
      <w:r>
        <w:rPr>
          <w:rFonts w:eastAsia="標楷體"/>
          <w:sz w:val="26"/>
        </w:rPr>
        <w:t xml:space="preserve"> </w:t>
      </w:r>
      <w:r>
        <w:rPr>
          <w:rFonts w:ascii="標楷體" w:eastAsia="標楷體" w:hint="eastAsia"/>
          <w:sz w:val="26"/>
        </w:rPr>
        <w:t>□</w:t>
      </w:r>
      <w:r>
        <w:rPr>
          <w:rFonts w:eastAsia="標楷體" w:hint="eastAsia"/>
          <w:sz w:val="26"/>
        </w:rPr>
        <w:t>不很熟</w:t>
      </w:r>
      <w:r>
        <w:rPr>
          <w:rFonts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</w:t>
      </w:r>
      <w:r>
        <w:rPr>
          <w:rFonts w:eastAsia="標楷體" w:hint="eastAsia"/>
          <w:sz w:val="26"/>
        </w:rPr>
        <w:t>不熟</w:t>
      </w:r>
    </w:p>
    <w:p w:rsidR="00000000" w:rsidRDefault="00745EDB">
      <w:pPr>
        <w:spacing w:line="360" w:lineRule="auto"/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>二、甄試申請人曾修習或參與本人講授或指導下列課程或活動：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87"/>
        <w:gridCol w:w="2787"/>
        <w:gridCol w:w="40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7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課程或活動</w:t>
            </w:r>
          </w:p>
        </w:tc>
        <w:tc>
          <w:tcPr>
            <w:tcW w:w="2787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成績與表現</w:t>
            </w:r>
          </w:p>
        </w:tc>
        <w:tc>
          <w:tcPr>
            <w:tcW w:w="4057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特殊事蹟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7" w:type="dxa"/>
            <w:vAlign w:val="center"/>
          </w:tcPr>
          <w:p w:rsidR="00000000" w:rsidRDefault="00745EDB">
            <w:pPr>
              <w:spacing w:line="360" w:lineRule="auto"/>
              <w:rPr>
                <w:rFonts w:eastAsia="標楷體" w:hint="eastAsia"/>
                <w:sz w:val="26"/>
              </w:rPr>
            </w:pPr>
          </w:p>
        </w:tc>
        <w:tc>
          <w:tcPr>
            <w:tcW w:w="2787" w:type="dxa"/>
            <w:vAlign w:val="center"/>
          </w:tcPr>
          <w:p w:rsidR="00000000" w:rsidRDefault="00745EDB">
            <w:pPr>
              <w:spacing w:line="360" w:lineRule="auto"/>
              <w:rPr>
                <w:rFonts w:eastAsia="標楷體" w:hint="eastAsia"/>
                <w:sz w:val="26"/>
              </w:rPr>
            </w:pPr>
          </w:p>
        </w:tc>
        <w:tc>
          <w:tcPr>
            <w:tcW w:w="4057" w:type="dxa"/>
            <w:vAlign w:val="center"/>
          </w:tcPr>
          <w:p w:rsidR="00000000" w:rsidRDefault="00745EDB">
            <w:pPr>
              <w:spacing w:line="360" w:lineRule="auto"/>
              <w:rPr>
                <w:rFonts w:eastAsia="標楷體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7" w:type="dxa"/>
            <w:vAlign w:val="center"/>
          </w:tcPr>
          <w:p w:rsidR="00000000" w:rsidRDefault="00745EDB">
            <w:pPr>
              <w:spacing w:line="360" w:lineRule="auto"/>
              <w:rPr>
                <w:rFonts w:eastAsia="標楷體" w:hint="eastAsia"/>
                <w:sz w:val="26"/>
              </w:rPr>
            </w:pPr>
          </w:p>
        </w:tc>
        <w:tc>
          <w:tcPr>
            <w:tcW w:w="2787" w:type="dxa"/>
            <w:vAlign w:val="center"/>
          </w:tcPr>
          <w:p w:rsidR="00000000" w:rsidRDefault="00745EDB">
            <w:pPr>
              <w:spacing w:line="360" w:lineRule="auto"/>
              <w:rPr>
                <w:rFonts w:eastAsia="標楷體" w:hint="eastAsia"/>
                <w:sz w:val="26"/>
              </w:rPr>
            </w:pPr>
          </w:p>
        </w:tc>
        <w:tc>
          <w:tcPr>
            <w:tcW w:w="4057" w:type="dxa"/>
            <w:vAlign w:val="center"/>
          </w:tcPr>
          <w:p w:rsidR="00000000" w:rsidRDefault="00745EDB">
            <w:pPr>
              <w:spacing w:line="360" w:lineRule="auto"/>
              <w:rPr>
                <w:rFonts w:eastAsia="標楷體" w:hint="eastAsia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7" w:type="dxa"/>
            <w:vAlign w:val="center"/>
          </w:tcPr>
          <w:p w:rsidR="00000000" w:rsidRDefault="00745EDB">
            <w:pPr>
              <w:spacing w:line="360" w:lineRule="auto"/>
              <w:rPr>
                <w:rFonts w:eastAsia="標楷體" w:hint="eastAsia"/>
                <w:sz w:val="26"/>
              </w:rPr>
            </w:pPr>
          </w:p>
        </w:tc>
        <w:tc>
          <w:tcPr>
            <w:tcW w:w="2787" w:type="dxa"/>
            <w:vAlign w:val="center"/>
          </w:tcPr>
          <w:p w:rsidR="00000000" w:rsidRDefault="00745EDB">
            <w:pPr>
              <w:spacing w:line="360" w:lineRule="auto"/>
              <w:rPr>
                <w:rFonts w:eastAsia="標楷體" w:hint="eastAsia"/>
                <w:sz w:val="26"/>
              </w:rPr>
            </w:pPr>
          </w:p>
        </w:tc>
        <w:tc>
          <w:tcPr>
            <w:tcW w:w="4057" w:type="dxa"/>
            <w:vAlign w:val="center"/>
          </w:tcPr>
          <w:p w:rsidR="00000000" w:rsidRDefault="00745EDB">
            <w:pPr>
              <w:spacing w:line="360" w:lineRule="auto"/>
              <w:rPr>
                <w:rFonts w:eastAsia="標楷體" w:hint="eastAsia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7" w:type="dxa"/>
            <w:vAlign w:val="center"/>
          </w:tcPr>
          <w:p w:rsidR="00000000" w:rsidRDefault="00745EDB">
            <w:pPr>
              <w:spacing w:line="360" w:lineRule="auto"/>
              <w:rPr>
                <w:rFonts w:eastAsia="標楷體" w:hint="eastAsia"/>
                <w:sz w:val="26"/>
              </w:rPr>
            </w:pPr>
          </w:p>
        </w:tc>
        <w:tc>
          <w:tcPr>
            <w:tcW w:w="2787" w:type="dxa"/>
            <w:vAlign w:val="center"/>
          </w:tcPr>
          <w:p w:rsidR="00000000" w:rsidRDefault="00745EDB">
            <w:pPr>
              <w:spacing w:line="360" w:lineRule="auto"/>
              <w:rPr>
                <w:rFonts w:eastAsia="標楷體" w:hint="eastAsia"/>
                <w:sz w:val="26"/>
              </w:rPr>
            </w:pPr>
          </w:p>
        </w:tc>
        <w:tc>
          <w:tcPr>
            <w:tcW w:w="4057" w:type="dxa"/>
            <w:vAlign w:val="center"/>
          </w:tcPr>
          <w:p w:rsidR="00000000" w:rsidRDefault="00745EDB">
            <w:pPr>
              <w:spacing w:line="360" w:lineRule="auto"/>
              <w:rPr>
                <w:rFonts w:eastAsia="標楷體" w:hint="eastAsia"/>
                <w:sz w:val="26"/>
              </w:rPr>
            </w:pPr>
          </w:p>
        </w:tc>
      </w:tr>
    </w:tbl>
    <w:p w:rsidR="00000000" w:rsidRDefault="00745EDB">
      <w:pPr>
        <w:spacing w:line="360" w:lineRule="auto"/>
        <w:rPr>
          <w:rFonts w:eastAsia="標楷體"/>
          <w:sz w:val="26"/>
        </w:rPr>
      </w:pPr>
      <w:r>
        <w:rPr>
          <w:rFonts w:eastAsia="標楷體" w:hint="eastAsia"/>
          <w:sz w:val="26"/>
        </w:rPr>
        <w:t>三、本人對甄試申請人的綜合評估如下</w:t>
      </w:r>
      <w:r>
        <w:rPr>
          <w:rFonts w:eastAsia="標楷體"/>
          <w:sz w:val="26"/>
        </w:rPr>
        <w:t>:</w:t>
      </w:r>
      <w:r>
        <w:rPr>
          <w:rFonts w:eastAsia="標楷體" w:hint="eastAsia"/>
          <w:sz w:val="26"/>
        </w:rPr>
        <w:t>（請勾選）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2"/>
        <w:gridCol w:w="1388"/>
        <w:gridCol w:w="1388"/>
        <w:gridCol w:w="1388"/>
        <w:gridCol w:w="1388"/>
        <w:gridCol w:w="1388"/>
        <w:gridCol w:w="138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02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評估項目</w:t>
            </w: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傑出</w:t>
            </w: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優良</w:t>
            </w: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佳</w:t>
            </w: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尚可</w:t>
            </w: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差</w:t>
            </w:r>
          </w:p>
        </w:tc>
        <w:tc>
          <w:tcPr>
            <w:tcW w:w="1389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不甚清楚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02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學習能力</w:t>
            </w: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9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02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創造能力</w:t>
            </w: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9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02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表達能力</w:t>
            </w: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9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02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領導能力</w:t>
            </w: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9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02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課外活動</w:t>
            </w: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9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02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身心狀況</w:t>
            </w: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9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02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品行操守</w:t>
            </w: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9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02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團隊合作</w:t>
            </w: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9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02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待人處事</w:t>
            </w: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8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389" w:type="dxa"/>
            <w:vAlign w:val="center"/>
          </w:tcPr>
          <w:p w:rsidR="00000000" w:rsidRDefault="00745EDB">
            <w:pPr>
              <w:spacing w:line="360" w:lineRule="auto"/>
              <w:jc w:val="center"/>
              <w:rPr>
                <w:rFonts w:eastAsia="標楷體" w:hint="eastAsia"/>
                <w:sz w:val="26"/>
              </w:rPr>
            </w:pPr>
          </w:p>
        </w:tc>
      </w:tr>
    </w:tbl>
    <w:p w:rsidR="00000000" w:rsidRDefault="00745EDB">
      <w:pPr>
        <w:spacing w:line="360" w:lineRule="auto"/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>具體評語：（若空間不足，請另紙繕寫）</w:t>
      </w:r>
    </w:p>
    <w:p w:rsidR="00000000" w:rsidRDefault="00745EDB">
      <w:pPr>
        <w:rPr>
          <w:rFonts w:eastAsia="標楷體" w:hint="eastAsia"/>
          <w:sz w:val="26"/>
        </w:rPr>
      </w:pPr>
    </w:p>
    <w:p w:rsidR="00000000" w:rsidRDefault="00745EDB">
      <w:pPr>
        <w:rPr>
          <w:rFonts w:eastAsia="標楷體" w:hint="eastAsia"/>
          <w:sz w:val="26"/>
        </w:rPr>
      </w:pPr>
    </w:p>
    <w:p w:rsidR="00000000" w:rsidRDefault="00745EDB">
      <w:pPr>
        <w:rPr>
          <w:rFonts w:eastAsia="標楷體" w:hint="eastAsia"/>
          <w:sz w:val="26"/>
        </w:rPr>
      </w:pPr>
    </w:p>
    <w:p w:rsidR="00000000" w:rsidRDefault="00745EDB">
      <w:pPr>
        <w:rPr>
          <w:rFonts w:eastAsia="標楷體" w:hint="eastAsia"/>
          <w:sz w:val="26"/>
        </w:rPr>
      </w:pPr>
    </w:p>
    <w:p w:rsidR="00000000" w:rsidRDefault="00745EDB">
      <w:pPr>
        <w:rPr>
          <w:rFonts w:eastAsia="標楷體"/>
          <w:sz w:val="26"/>
        </w:rPr>
      </w:pPr>
    </w:p>
    <w:p w:rsidR="00000000" w:rsidRDefault="00745EDB">
      <w:pPr>
        <w:rPr>
          <w:rFonts w:eastAsia="標楷體"/>
          <w:sz w:val="26"/>
        </w:rPr>
      </w:pPr>
    </w:p>
    <w:p w:rsidR="00000000" w:rsidRDefault="00745EDB">
      <w:pPr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>總評：□極為傑出（</w:t>
      </w:r>
      <w:r>
        <w:rPr>
          <w:rFonts w:eastAsia="標楷體" w:hint="eastAsia"/>
          <w:sz w:val="26"/>
        </w:rPr>
        <w:t>top 2%</w:t>
      </w:r>
      <w:r>
        <w:rPr>
          <w:rFonts w:eastAsia="標楷體" w:hint="eastAsia"/>
          <w:sz w:val="26"/>
        </w:rPr>
        <w:t>）</w:t>
      </w:r>
      <w:r>
        <w:rPr>
          <w:rFonts w:eastAsia="標楷體" w:hint="eastAsia"/>
          <w:sz w:val="26"/>
        </w:rPr>
        <w:t xml:space="preserve"> </w:t>
      </w:r>
      <w:r>
        <w:rPr>
          <w:rFonts w:eastAsia="標楷體" w:hint="eastAsia"/>
          <w:sz w:val="26"/>
        </w:rPr>
        <w:t>□傑出</w:t>
      </w:r>
      <w:r>
        <w:rPr>
          <w:rFonts w:eastAsia="標楷體" w:hint="eastAsia"/>
          <w:sz w:val="26"/>
        </w:rPr>
        <w:t xml:space="preserve">(top 5%)  </w:t>
      </w:r>
      <w:r>
        <w:rPr>
          <w:rFonts w:eastAsia="標楷體" w:hint="eastAsia"/>
          <w:sz w:val="26"/>
        </w:rPr>
        <w:t>□優良</w:t>
      </w:r>
      <w:r>
        <w:rPr>
          <w:rFonts w:eastAsia="標楷體" w:hint="eastAsia"/>
          <w:sz w:val="26"/>
        </w:rPr>
        <w:t xml:space="preserve">(top 10%)  </w:t>
      </w:r>
      <w:r>
        <w:rPr>
          <w:rFonts w:eastAsia="標楷體" w:hint="eastAsia"/>
          <w:sz w:val="26"/>
        </w:rPr>
        <w:t>□佳（</w:t>
      </w:r>
      <w:r>
        <w:rPr>
          <w:rFonts w:eastAsia="標楷體" w:hint="eastAsia"/>
          <w:sz w:val="26"/>
        </w:rPr>
        <w:t>top 25%</w:t>
      </w:r>
      <w:r>
        <w:rPr>
          <w:rFonts w:eastAsia="標楷體" w:hint="eastAsia"/>
          <w:sz w:val="26"/>
        </w:rPr>
        <w:t>）</w:t>
      </w:r>
    </w:p>
    <w:p w:rsidR="00000000" w:rsidRDefault="00745EDB">
      <w:pPr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 xml:space="preserve">      </w:t>
      </w:r>
      <w:r>
        <w:rPr>
          <w:rFonts w:ascii="標楷體" w:eastAsia="標楷體" w:hint="eastAsia"/>
          <w:sz w:val="26"/>
        </w:rPr>
        <w:t>□</w:t>
      </w:r>
      <w:r>
        <w:rPr>
          <w:rFonts w:eastAsia="標楷體" w:hint="eastAsia"/>
          <w:sz w:val="26"/>
        </w:rPr>
        <w:t>普通（</w:t>
      </w:r>
      <w:r>
        <w:rPr>
          <w:rFonts w:eastAsia="標楷體" w:hint="eastAsia"/>
          <w:sz w:val="26"/>
        </w:rPr>
        <w:t>50%</w:t>
      </w:r>
      <w:r>
        <w:rPr>
          <w:rFonts w:eastAsia="標楷體" w:hint="eastAsia"/>
          <w:sz w:val="26"/>
        </w:rPr>
        <w:t>）</w:t>
      </w:r>
      <w:r>
        <w:rPr>
          <w:rFonts w:eastAsia="標楷體"/>
          <w:sz w:val="26"/>
        </w:rPr>
        <w:t xml:space="preserve">   </w:t>
      </w:r>
      <w:r>
        <w:rPr>
          <w:rFonts w:ascii="標楷體" w:eastAsia="標楷體" w:hint="eastAsia"/>
          <w:sz w:val="26"/>
        </w:rPr>
        <w:t>□</w:t>
      </w:r>
      <w:r>
        <w:rPr>
          <w:rFonts w:eastAsia="標楷體" w:hint="eastAsia"/>
          <w:sz w:val="26"/>
        </w:rPr>
        <w:t>低於普通（</w:t>
      </w:r>
      <w:r>
        <w:rPr>
          <w:rFonts w:eastAsia="標楷體" w:hint="eastAsia"/>
          <w:sz w:val="26"/>
        </w:rPr>
        <w:t>&gt;50%</w:t>
      </w:r>
      <w:r>
        <w:rPr>
          <w:rFonts w:eastAsia="標楷體" w:hint="eastAsia"/>
          <w:sz w:val="26"/>
        </w:rPr>
        <w:t>）</w:t>
      </w:r>
      <w:r>
        <w:rPr>
          <w:rFonts w:eastAsia="標楷體"/>
          <w:sz w:val="26"/>
        </w:rPr>
        <w:t xml:space="preserve">   </w:t>
      </w:r>
      <w:r>
        <w:rPr>
          <w:rFonts w:ascii="標楷體" w:eastAsia="標楷體" w:hint="eastAsia"/>
          <w:sz w:val="26"/>
        </w:rPr>
        <w:t>□</w:t>
      </w:r>
      <w:r>
        <w:rPr>
          <w:rFonts w:eastAsia="標楷體" w:hint="eastAsia"/>
          <w:sz w:val="26"/>
        </w:rPr>
        <w:t>不清楚</w:t>
      </w:r>
    </w:p>
    <w:p w:rsidR="00000000" w:rsidRDefault="00745EDB">
      <w:pPr>
        <w:rPr>
          <w:rFonts w:eastAsia="標楷體"/>
          <w:sz w:val="26"/>
        </w:rPr>
      </w:pPr>
    </w:p>
    <w:p w:rsidR="00000000" w:rsidRDefault="00745EDB">
      <w:pPr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>推</w:t>
      </w:r>
      <w:r>
        <w:rPr>
          <w:rFonts w:eastAsia="標楷體" w:hint="eastAsia"/>
          <w:sz w:val="26"/>
        </w:rPr>
        <w:t xml:space="preserve"> </w:t>
      </w:r>
      <w:r>
        <w:rPr>
          <w:rFonts w:eastAsia="標楷體" w:hint="eastAsia"/>
          <w:sz w:val="26"/>
        </w:rPr>
        <w:t>薦</w:t>
      </w:r>
      <w:r>
        <w:rPr>
          <w:rFonts w:eastAsia="標楷體" w:hint="eastAsia"/>
          <w:sz w:val="26"/>
        </w:rPr>
        <w:t xml:space="preserve"> </w:t>
      </w:r>
      <w:r>
        <w:rPr>
          <w:rFonts w:eastAsia="標楷體" w:hint="eastAsia"/>
          <w:sz w:val="26"/>
        </w:rPr>
        <w:t>人：</w:t>
      </w:r>
      <w:r>
        <w:rPr>
          <w:rFonts w:eastAsia="標楷體" w:hint="eastAsia"/>
          <w:sz w:val="26"/>
          <w:u w:val="single"/>
        </w:rPr>
        <w:t xml:space="preserve">                 </w:t>
      </w:r>
    </w:p>
    <w:p w:rsidR="00000000" w:rsidRDefault="00745EDB">
      <w:pPr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>任職單位：</w:t>
      </w:r>
      <w:r>
        <w:rPr>
          <w:rFonts w:eastAsia="標楷體" w:hint="eastAsia"/>
          <w:sz w:val="26"/>
          <w:u w:val="single"/>
        </w:rPr>
        <w:t xml:space="preserve">                 </w:t>
      </w:r>
    </w:p>
    <w:p w:rsidR="00000000" w:rsidRDefault="00745EDB">
      <w:pPr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>職</w:t>
      </w:r>
      <w:r>
        <w:rPr>
          <w:rFonts w:eastAsia="標楷體" w:hint="eastAsia"/>
          <w:sz w:val="26"/>
        </w:rPr>
        <w:t xml:space="preserve">    </w:t>
      </w:r>
      <w:r>
        <w:rPr>
          <w:rFonts w:eastAsia="標楷體" w:hint="eastAsia"/>
          <w:sz w:val="26"/>
        </w:rPr>
        <w:t>稱：</w:t>
      </w:r>
      <w:r>
        <w:rPr>
          <w:rFonts w:eastAsia="標楷體" w:hint="eastAsia"/>
          <w:sz w:val="26"/>
          <w:u w:val="single"/>
        </w:rPr>
        <w:t xml:space="preserve">      </w:t>
      </w:r>
      <w:r>
        <w:rPr>
          <w:rFonts w:eastAsia="標楷體" w:hint="eastAsia"/>
          <w:sz w:val="26"/>
          <w:u w:val="single"/>
        </w:rPr>
        <w:t xml:space="preserve">           </w:t>
      </w:r>
    </w:p>
    <w:p w:rsidR="00000000" w:rsidRDefault="00745EDB">
      <w:pPr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>聯絡電話：</w:t>
      </w:r>
      <w:r>
        <w:rPr>
          <w:rFonts w:eastAsia="標楷體" w:hint="eastAsia"/>
          <w:sz w:val="26"/>
          <w:u w:val="single"/>
        </w:rPr>
        <w:t xml:space="preserve">                 </w:t>
      </w:r>
    </w:p>
    <w:p w:rsidR="00000000" w:rsidRDefault="00745EDB">
      <w:pPr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>傳</w:t>
      </w:r>
      <w:r>
        <w:rPr>
          <w:rFonts w:eastAsia="標楷體" w:hint="eastAsia"/>
          <w:sz w:val="26"/>
        </w:rPr>
        <w:t xml:space="preserve">    </w:t>
      </w:r>
      <w:r>
        <w:rPr>
          <w:rFonts w:eastAsia="標楷體" w:hint="eastAsia"/>
          <w:sz w:val="26"/>
        </w:rPr>
        <w:t>真：</w:t>
      </w:r>
      <w:r>
        <w:rPr>
          <w:rFonts w:eastAsia="標楷體" w:hint="eastAsia"/>
          <w:sz w:val="26"/>
          <w:u w:val="single"/>
        </w:rPr>
        <w:t xml:space="preserve">                 </w:t>
      </w:r>
      <w:r>
        <w:rPr>
          <w:rFonts w:eastAsia="標楷體" w:hint="eastAsia"/>
          <w:sz w:val="26"/>
        </w:rPr>
        <w:t xml:space="preserve">                      </w:t>
      </w:r>
      <w:r>
        <w:rPr>
          <w:rFonts w:eastAsia="標楷體" w:hint="eastAsia"/>
          <w:sz w:val="26"/>
        </w:rPr>
        <w:t>簽名：</w:t>
      </w:r>
      <w:r>
        <w:rPr>
          <w:rFonts w:eastAsia="標楷體" w:hint="eastAsia"/>
          <w:sz w:val="26"/>
          <w:u w:val="single"/>
        </w:rPr>
        <w:t xml:space="preserve">           </w:t>
      </w:r>
      <w:r>
        <w:rPr>
          <w:rFonts w:eastAsia="標楷體"/>
          <w:sz w:val="26"/>
          <w:u w:val="single"/>
        </w:rPr>
        <w:t xml:space="preserve">    </w:t>
      </w:r>
      <w:r>
        <w:rPr>
          <w:rFonts w:eastAsia="標楷體" w:hint="eastAsia"/>
          <w:sz w:val="26"/>
          <w:u w:val="single"/>
        </w:rPr>
        <w:t xml:space="preserve">    </w:t>
      </w:r>
      <w:r>
        <w:rPr>
          <w:rFonts w:eastAsia="標楷體" w:hint="eastAsia"/>
          <w:sz w:val="26"/>
        </w:rPr>
        <w:t xml:space="preserve">   </w:t>
      </w:r>
    </w:p>
    <w:p w:rsidR="00000000" w:rsidRDefault="00745EDB">
      <w:pPr>
        <w:jc w:val="right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                                                </w:t>
      </w:r>
      <w:r>
        <w:rPr>
          <w:rFonts w:eastAsia="標楷體" w:hint="eastAsia"/>
          <w:sz w:val="26"/>
        </w:rPr>
        <w:t>年</w:t>
      </w:r>
      <w:r>
        <w:rPr>
          <w:rFonts w:eastAsia="標楷體" w:hint="eastAsia"/>
          <w:sz w:val="26"/>
        </w:rPr>
        <w:t xml:space="preserve">    </w:t>
      </w:r>
      <w:r>
        <w:rPr>
          <w:rFonts w:eastAsia="標楷體" w:hint="eastAsia"/>
          <w:sz w:val="26"/>
        </w:rPr>
        <w:t>月</w:t>
      </w:r>
      <w:r>
        <w:rPr>
          <w:rFonts w:eastAsia="標楷體" w:hint="eastAsia"/>
          <w:sz w:val="26"/>
        </w:rPr>
        <w:t xml:space="preserve">    </w:t>
      </w:r>
      <w:r>
        <w:rPr>
          <w:rFonts w:eastAsia="標楷體" w:hint="eastAsia"/>
          <w:sz w:val="26"/>
        </w:rPr>
        <w:t>日</w:t>
      </w:r>
      <w:r>
        <w:rPr>
          <w:rFonts w:eastAsia="標楷體"/>
          <w:sz w:val="26"/>
        </w:rPr>
        <w:t xml:space="preserve"> </w:t>
      </w:r>
    </w:p>
    <w:sectPr w:rsidR="00000000">
      <w:pgSz w:w="11906" w:h="16838" w:code="9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18" w:rsidRDefault="00E86718" w:rsidP="00E86718">
      <w:r>
        <w:separator/>
      </w:r>
    </w:p>
  </w:endnote>
  <w:endnote w:type="continuationSeparator" w:id="0">
    <w:p w:rsidR="00E86718" w:rsidRDefault="00E86718" w:rsidP="00E86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18" w:rsidRDefault="00E86718" w:rsidP="00E86718">
      <w:r>
        <w:separator/>
      </w:r>
    </w:p>
  </w:footnote>
  <w:footnote w:type="continuationSeparator" w:id="0">
    <w:p w:rsidR="00E86718" w:rsidRDefault="00E86718" w:rsidP="00E86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86718"/>
    <w:rsid w:val="00745EDB"/>
    <w:rsid w:val="00E8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7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E86718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67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E8671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園藝系辦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HORT2</dc:creator>
  <cp:lastModifiedBy>Lichi</cp:lastModifiedBy>
  <cp:revision>3</cp:revision>
  <dcterms:created xsi:type="dcterms:W3CDTF">2012-08-30T09:01:00Z</dcterms:created>
  <dcterms:modified xsi:type="dcterms:W3CDTF">2012-08-30T09:01:00Z</dcterms:modified>
</cp:coreProperties>
</file>